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0B" w:rsidRDefault="00A2570B" w:rsidP="00A2570B">
      <w:pPr>
        <w:bidi/>
      </w:pPr>
      <w:bookmarkStart w:id="0" w:name="_GoBack"/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102 - </w:t>
      </w:r>
      <w:r>
        <w:rPr>
          <w:rFonts w:cs="Arial" w:hint="cs"/>
          <w:rtl/>
        </w:rPr>
        <w:t>خرداد</w:t>
      </w:r>
      <w:r>
        <w:rPr>
          <w:rFonts w:cs="Arial"/>
          <w:rtl/>
        </w:rPr>
        <w:t xml:space="preserve"> 1385</w:t>
      </w:r>
    </w:p>
    <w:p w:rsidR="00A2570B" w:rsidRDefault="00A2570B" w:rsidP="00A2570B">
      <w:pPr>
        <w:bidi/>
      </w:pP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A2570B" w:rsidRDefault="00A2570B" w:rsidP="00A2570B">
      <w:pPr>
        <w:bidi/>
      </w:pPr>
      <w:r>
        <w:rPr>
          <w:rFonts w:cs="Arial" w:hint="cs"/>
          <w:rtl/>
        </w:rPr>
        <w:t>محمّدعلي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ميرعلي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مقدّمه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1991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بلامنازع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فرافكني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كمونيسم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فرافكني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تنگاتنگي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سيا</w:t>
      </w:r>
      <w:r>
        <w:rPr>
          <w:rFonts w:hint="eastAsia"/>
        </w:rPr>
        <w:t>»</w:t>
      </w:r>
      <w:r>
        <w:t xml:space="preserve"> (CIA)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بيافرينند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ساموئل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هانتينگتون</w:t>
      </w:r>
      <w:r>
        <w:t xml:space="preserve"> (SAMUEL P. HUNTINGTON)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آكادميك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سپتامبر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طرّاحي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سپتامبر،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hint="eastAsia"/>
        </w:rPr>
        <w:t>»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متكّثر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بيوقفه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1972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1979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lastRenderedPageBreak/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اهراق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ارهاب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اغتيال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اصطلاحاً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.»4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1793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1796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رژيم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.»5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راديكال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.»6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كنفرانس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.»7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ارهاب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وَأَعِدُّواْ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اسْتَطَعْتُم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قُوَّة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رِّبَاطِ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الْخَيْلِ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تُرْهِبُونَ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عَدْوَّاللّهِ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60) «</w:t>
      </w:r>
      <w:r>
        <w:rPr>
          <w:rFonts w:cs="Arial" w:hint="cs"/>
          <w:rtl/>
        </w:rPr>
        <w:t>ارهاب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ارهاب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جَنَحُواْ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لِلسَّلْمِ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فَاجْنَحْ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لَهَا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 61);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ارهاب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غدر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 xml:space="preserve">1.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كَرَّمْنَا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حَمَلْنَاهُمْ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وَالْبَحْرِ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وَرَزَقْنَاهُم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الطَّيِّبَاتِ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وَفَضَّلْنَاهُمْ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مِّمَّنْ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تَفْضِيلا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70);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بخشيديم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مَنَعَكَ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تَسْجُدَ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بِيَدَيَّ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: 75);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بِيَدَيَّ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لاينفك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كَرَّمْنَا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أُنثَي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شُعُوباً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قَبَائِلَ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لِتَعَارَفُوا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أَكْرَمَكُمْ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أَتْقَاكُمْ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 xml:space="preserve">: 13); </w:t>
      </w:r>
      <w:r>
        <w:rPr>
          <w:rFonts w:cs="Arial" w:hint="cs"/>
          <w:rtl/>
        </w:rPr>
        <w:t>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پرهيزگارترين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.12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قَتَلَ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بِغَيْرِ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فَسَاد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فَكَأَنَّمَا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قَتَلَ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32);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افساد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تَقْتُلُواْ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النَّفْسَ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بِالحَقِّ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33)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اَشعِر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لِلرعيَّةِ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ضارياً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تغتنم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أكلَهم،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صنفانِ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اِمّا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;13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نترسانند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تنفرنَّ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بهيمةً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تفزعنَّها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تسوئنَّ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...»;14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 xml:space="preserve">2.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محاربه</w:t>
      </w:r>
      <w:r>
        <w:t>: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محاربه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حرب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نقيض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زبيدي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حرب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تيراندازي،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.»16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محارب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المحاربُ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جرَّد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لاِخافةِ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.»17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الفائدة،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شرائع،</w:t>
      </w:r>
      <w:r>
        <w:rPr>
          <w:rFonts w:cs="Arial"/>
          <w:rtl/>
        </w:rPr>
        <w:t>19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ارشادالاذهان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المتعلّمين،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فخرالمحققين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الفوائد،</w:t>
      </w:r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الافهام،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الغطاء،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راوندي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مهذّب،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سرائر،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.27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 xml:space="preserve">1. </w:t>
      </w:r>
      <w:r>
        <w:rPr>
          <w:rFonts w:cs="Arial" w:hint="cs"/>
          <w:rtl/>
        </w:rPr>
        <w:t>تجريدالسلاح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 xml:space="preserve">2.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 xml:space="preserve">3.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 xml:space="preserve">4.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 xml:space="preserve">5. </w:t>
      </w:r>
      <w:r>
        <w:rPr>
          <w:rFonts w:cs="Arial" w:hint="cs"/>
          <w:rtl/>
        </w:rPr>
        <w:t>ترسانيدن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.28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lastRenderedPageBreak/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جنسيت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.29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مدخليت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الفتكَ</w:t>
      </w:r>
      <w:r>
        <w:rPr>
          <w:rFonts w:cs="Arial"/>
          <w:rtl/>
        </w:rPr>
        <w:t xml:space="preserve">.»32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اباصباح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اباصباح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عيادتم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قَيَد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;33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فدَمُه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;34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.36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بالكفّار</w:t>
      </w:r>
      <w:r>
        <w:rPr>
          <w:rFonts w:cs="Arial"/>
          <w:rtl/>
        </w:rPr>
        <w:t xml:space="preserve">.»37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التمثيلُ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مِنهم</w:t>
      </w:r>
      <w:r>
        <w:rPr>
          <w:rFonts w:cs="Arial"/>
          <w:rtl/>
        </w:rPr>
        <w:t xml:space="preserve">.»38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كفّار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عدو</w:t>
      </w:r>
      <w:r>
        <w:rPr>
          <w:rFonts w:cs="Arial"/>
          <w:rtl/>
        </w:rPr>
        <w:t xml:space="preserve">»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التمثيل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.»39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.40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لاتغلوا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تمثّلوا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تغدروا</w:t>
      </w:r>
      <w:r>
        <w:rPr>
          <w:rFonts w:cs="Arial"/>
          <w:rtl/>
        </w:rPr>
        <w:t xml:space="preserve">.»41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قَتلَه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يَحملُ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الغدرِ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;42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للمسلمينَ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يامروا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يُقاتلوا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غَدَروا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;43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نجنگند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ولكَّنه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يَغدرُ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يفجُر،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فجرةٌ،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كفرةٌ،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.45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وَثِيَابَكَ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فَطَهِّرْ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مدّثّر</w:t>
      </w:r>
      <w:r>
        <w:rPr>
          <w:rFonts w:cs="Arial"/>
          <w:rtl/>
        </w:rPr>
        <w:t xml:space="preserve">: 4)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معناه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فطهّر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>.46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lastRenderedPageBreak/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السّمُّ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بلادِهم</w:t>
      </w:r>
      <w:r>
        <w:rPr>
          <w:rFonts w:cs="Arial"/>
          <w:rtl/>
        </w:rPr>
        <w:t xml:space="preserve">.»47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اغاره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مختصرالنافع،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.48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>.49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غرّاي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ناجوانمردانه،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A2570B" w:rsidRDefault="00A2570B" w:rsidP="00A2570B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هانتينگتون،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2. TERREUR.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ترمينولوژي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1200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5. Jack. Plano &amp; Royolton, The International Relations Dictionary (USA: Longman, 1988) P 201.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6. David Robertson, A Dictionary of Modern Politics (London: British Library Cataloguing in Publication Data, 1993) P 458.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lastRenderedPageBreak/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آزاديبخش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البيان،بيروت،دارالفكر،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ق،ج</w:t>
      </w:r>
      <w:r>
        <w:rPr>
          <w:rFonts w:cs="Arial"/>
          <w:rtl/>
        </w:rPr>
        <w:t xml:space="preserve"> 10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سَحِروا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واسترهبوهم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جاوءوا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116</w:t>
      </w:r>
      <w:r>
        <w:t>)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انعمتُ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بعهدكم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فارهبونِ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40</w:t>
      </w:r>
      <w:r>
        <w:t>)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الهدي،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282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3691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302 /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الفراهيدي،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المخرومي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السامرائي،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دارالهجرة،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 /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عبدالغفور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</w:t>
      </w:r>
      <w:r>
        <w:rPr>
          <w:rFonts w:cs="Arial"/>
          <w:rtl/>
        </w:rPr>
        <w:t xml:space="preserve"> 1407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جواهرالقاموس،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1205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القوچاني،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السادسة،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564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286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lastRenderedPageBreak/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958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ارشادالاذهان،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المدرسين،</w:t>
      </w:r>
      <w:r>
        <w:rPr>
          <w:rFonts w:cs="Arial"/>
          <w:rtl/>
        </w:rPr>
        <w:t xml:space="preserve"> 1410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اليوسفي،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فخرالمحققين،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الاشتهاردي،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كوشانپور،</w:t>
      </w:r>
      <w:r>
        <w:rPr>
          <w:rFonts w:cs="Arial"/>
          <w:rtl/>
        </w:rPr>
        <w:t xml:space="preserve"> 1389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1416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419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سيداحمدالحسيني،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المرعشي،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النشرالاسلامي،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419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393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السادسة،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1365 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564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ارشادالاذهان،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الفتكُ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فيقتله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t>.)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اَتاذنُ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فارصدته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اقتحمتُ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بسيفي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اَقتله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الفتك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t>.)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خصلتان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فكراهة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فحديثٌ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قيَّد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مؤمنٌ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471</w:t>
      </w:r>
      <w:r>
        <w:t>.)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الوفا،</w:t>
      </w:r>
      <w:r>
        <w:rPr>
          <w:rFonts w:cs="Arial"/>
          <w:rtl/>
        </w:rPr>
        <w:t xml:space="preserve"> 1403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766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النشرالاسلامي</w:t>
      </w:r>
      <w:r>
        <w:rPr>
          <w:rFonts w:cs="Arial"/>
          <w:rtl/>
        </w:rPr>
        <w:t>.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487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السرائر،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دارالاندلس،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299 /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المبسوط،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 /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الجعفرية،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413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المهذب،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المدرسين،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303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1362 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1417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lastRenderedPageBreak/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423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النشرالاسلامي،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473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 / </w:t>
      </w:r>
      <w:r>
        <w:rPr>
          <w:rFonts w:cs="Arial" w:hint="cs"/>
          <w:rtl/>
        </w:rPr>
        <w:t>ابوالمجد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1414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t>.</w:t>
      </w:r>
    </w:p>
    <w:p w:rsidR="00A2570B" w:rsidRDefault="00A2570B" w:rsidP="00A2570B">
      <w:pPr>
        <w:bidi/>
      </w:pPr>
    </w:p>
    <w:p w:rsidR="00A2570B" w:rsidRDefault="00A2570B" w:rsidP="00A2570B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غفّاري،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1367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.)</w:t>
      </w:r>
    </w:p>
    <w:p w:rsidR="00A2570B" w:rsidRDefault="00A2570B" w:rsidP="00A2570B">
      <w:pPr>
        <w:bidi/>
      </w:pPr>
    </w:p>
    <w:p w:rsidR="00F37F28" w:rsidRDefault="00A2570B" w:rsidP="00A2570B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اتابكي،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انتشاراتوآموزش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>1366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221</w:t>
      </w:r>
      <w:r>
        <w:t>.</w:t>
      </w:r>
      <w:bookmarkEnd w:id="0"/>
    </w:p>
    <w:sectPr w:rsidR="00F37F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0B"/>
    <w:rsid w:val="00A2570B"/>
    <w:rsid w:val="00F3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8E4716-7299-45B8-B8DC-D14AEE0F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4302</Words>
  <Characters>24522</Characters>
  <Application>Microsoft Office Word</Application>
  <DocSecurity>0</DocSecurity>
  <Lines>204</Lines>
  <Paragraphs>57</Paragraphs>
  <ScaleCrop>false</ScaleCrop>
  <Company/>
  <LinksUpToDate>false</LinksUpToDate>
  <CharactersWithSpaces>28767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2018-06-30T10:04:00Z</dcterms:created>
  <dcterms:modified xsi:type="dcterms:W3CDTF">2018-06-30T10:05:00Z</dcterms:modified>
</cp:coreProperties>
</file>